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AA" w:rsidRDefault="006D00E4">
      <w:pPr>
        <w:pStyle w:val="Heading1"/>
        <w:spacing w:before="71"/>
        <w:ind w:left="667" w:right="660" w:hanging="4"/>
        <w:jc w:val="center"/>
      </w:pPr>
      <w:r>
        <w:rPr>
          <w:noProof/>
          <w:lang w:eastAsia="ru-RU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4150376</wp:posOffset>
            </wp:positionH>
            <wp:positionV relativeFrom="paragraph">
              <wp:posOffset>389930</wp:posOffset>
            </wp:positionV>
            <wp:extent cx="1651553" cy="1671192"/>
            <wp:effectExtent l="0" t="0" r="0" b="0"/>
            <wp:wrapNone/>
            <wp:docPr id="1" name="image1.jpeg" descr="C:\Users\Таймураз\Desktop\33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53" cy="1671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 казенное общеобразовательное учреждение основная</w:t>
      </w:r>
      <w:r>
        <w:rPr>
          <w:spacing w:val="1"/>
        </w:rPr>
        <w:t xml:space="preserve"> </w:t>
      </w:r>
      <w:r>
        <w:t xml:space="preserve">общеобразовательная школа №3 им. </w:t>
      </w:r>
      <w:proofErr w:type="spellStart"/>
      <w:r>
        <w:t>А.М.Абаева</w:t>
      </w:r>
      <w:proofErr w:type="spellEnd"/>
      <w:r>
        <w:t xml:space="preserve"> г</w:t>
      </w:r>
      <w:proofErr w:type="gramStart"/>
      <w:r>
        <w:t>.Д</w:t>
      </w:r>
      <w:proofErr w:type="gramEnd"/>
      <w:r>
        <w:t xml:space="preserve">игоры </w:t>
      </w:r>
      <w:proofErr w:type="spellStart"/>
      <w:r>
        <w:t>Дигорского</w:t>
      </w:r>
      <w:proofErr w:type="spellEnd"/>
      <w:r>
        <w:t xml:space="preserve"> района  </w:t>
      </w:r>
    </w:p>
    <w:p w:rsidR="00BB08AA" w:rsidRDefault="00BB08AA">
      <w:pPr>
        <w:pStyle w:val="a3"/>
        <w:ind w:left="0"/>
        <w:rPr>
          <w:b/>
          <w:sz w:val="26"/>
        </w:rPr>
      </w:pPr>
    </w:p>
    <w:p w:rsidR="00BB08AA" w:rsidRDefault="00BB08AA">
      <w:pPr>
        <w:pStyle w:val="a3"/>
        <w:spacing w:before="10"/>
        <w:ind w:left="0"/>
        <w:rPr>
          <w:b/>
          <w:sz w:val="21"/>
        </w:rPr>
      </w:pPr>
    </w:p>
    <w:p w:rsidR="00BB08AA" w:rsidRDefault="006D00E4">
      <w:pPr>
        <w:pStyle w:val="a3"/>
        <w:tabs>
          <w:tab w:val="left" w:pos="5617"/>
        </w:tabs>
        <w:spacing w:line="275" w:lineRule="exact"/>
      </w:pPr>
      <w:r>
        <w:t>СОГЛАСОВАНО</w:t>
      </w:r>
      <w:r>
        <w:tab/>
        <w:t>УТВЕРЖДАЮ</w:t>
      </w:r>
    </w:p>
    <w:p w:rsidR="00BB08AA" w:rsidRDefault="006D00E4">
      <w:pPr>
        <w:pStyle w:val="a3"/>
        <w:tabs>
          <w:tab w:val="left" w:pos="5498"/>
        </w:tabs>
        <w:spacing w:line="275" w:lineRule="exact"/>
        <w:ind w:left="0" w:right="29"/>
        <w:jc w:val="center"/>
      </w:pPr>
      <w:r>
        <w:t>Протокол</w:t>
      </w:r>
      <w:r>
        <w:rPr>
          <w:spacing w:val="-1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родителей</w:t>
      </w:r>
      <w:r>
        <w:tab/>
        <w:t>Директор МКОУ</w:t>
      </w:r>
      <w:r>
        <w:rPr>
          <w:spacing w:val="-3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№3 г</w:t>
      </w:r>
      <w:proofErr w:type="gramStart"/>
      <w:r>
        <w:t>.Д</w:t>
      </w:r>
      <w:proofErr w:type="gramEnd"/>
      <w:r>
        <w:t>игоры</w:t>
      </w:r>
    </w:p>
    <w:p w:rsidR="00BB08AA" w:rsidRDefault="006D00E4">
      <w:pPr>
        <w:pStyle w:val="a3"/>
        <w:tabs>
          <w:tab w:val="left" w:pos="5617"/>
          <w:tab w:val="left" w:pos="7112"/>
        </w:tabs>
        <w:spacing w:before="2"/>
      </w:pPr>
      <w:r>
        <w:t>МКОУ</w:t>
      </w:r>
      <w:r>
        <w:rPr>
          <w:spacing w:val="-3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№3 г</w:t>
      </w:r>
      <w:proofErr w:type="gramStart"/>
      <w:r>
        <w:t>.Д</w:t>
      </w:r>
      <w:proofErr w:type="gramEnd"/>
      <w:r>
        <w:t>игоры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proofErr w:type="spellStart"/>
      <w:r>
        <w:t>Елбаева</w:t>
      </w:r>
      <w:proofErr w:type="spellEnd"/>
      <w:r>
        <w:t xml:space="preserve"> Л.В../</w:t>
      </w:r>
    </w:p>
    <w:p w:rsidR="00BB08AA" w:rsidRDefault="006D00E4">
      <w:pPr>
        <w:pStyle w:val="a3"/>
        <w:tabs>
          <w:tab w:val="left" w:pos="7183"/>
        </w:tabs>
        <w:spacing w:line="274" w:lineRule="exact"/>
      </w:pPr>
      <w:r>
        <w:t>от</w:t>
      </w:r>
      <w:r>
        <w:rPr>
          <w:spacing w:val="-3"/>
        </w:rPr>
        <w:t xml:space="preserve"> </w:t>
      </w:r>
      <w:r>
        <w:t>22</w:t>
      </w:r>
      <w:r>
        <w:rPr>
          <w:spacing w:val="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2016г.</w:t>
      </w:r>
      <w:r>
        <w:rPr>
          <w:spacing w:val="4"/>
        </w:rPr>
        <w:t xml:space="preserve"> </w:t>
      </w:r>
      <w:r w:rsidR="008542AB">
        <w:t>№3</w:t>
      </w:r>
      <w:r>
        <w:tab/>
        <w:t>25</w:t>
      </w:r>
      <w:r>
        <w:rPr>
          <w:spacing w:val="-5"/>
        </w:rPr>
        <w:t xml:space="preserve"> </w:t>
      </w:r>
      <w:r>
        <w:t>ноября 2016г.</w:t>
      </w:r>
    </w:p>
    <w:p w:rsidR="00BB08AA" w:rsidRDefault="00BB08AA">
      <w:pPr>
        <w:pStyle w:val="a3"/>
        <w:ind w:left="0"/>
      </w:pPr>
    </w:p>
    <w:p w:rsidR="00BB08AA" w:rsidRDefault="006D00E4">
      <w:pPr>
        <w:pStyle w:val="a3"/>
        <w:tabs>
          <w:tab w:val="left" w:pos="5617"/>
        </w:tabs>
      </w:pPr>
      <w:r>
        <w:t>СОГЛАСОВАНО</w:t>
      </w:r>
      <w:r>
        <w:tab/>
        <w:t>УТВЕРЖДЕНО</w:t>
      </w:r>
    </w:p>
    <w:p w:rsidR="00BB08AA" w:rsidRDefault="006D00E4">
      <w:pPr>
        <w:pStyle w:val="a3"/>
        <w:tabs>
          <w:tab w:val="left" w:pos="5617"/>
        </w:tabs>
        <w:spacing w:before="3" w:line="275" w:lineRule="exact"/>
      </w:pPr>
      <w:r>
        <w:t>Протокол</w:t>
      </w:r>
      <w:r>
        <w:rPr>
          <w:spacing w:val="-3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учащихся</w:t>
      </w:r>
      <w:r>
        <w:tab/>
        <w:t>приказом</w:t>
      </w:r>
      <w:r>
        <w:rPr>
          <w:spacing w:val="-1"/>
        </w:rPr>
        <w:t xml:space="preserve"> </w:t>
      </w:r>
      <w:r>
        <w:t>МКОУ</w:t>
      </w:r>
      <w:r>
        <w:rPr>
          <w:spacing w:val="-4"/>
        </w:rPr>
        <w:t xml:space="preserve"> </w:t>
      </w:r>
      <w:r w:rsidR="002215C3">
        <w:t>О</w:t>
      </w:r>
      <w:r>
        <w:t>ОШ</w:t>
      </w:r>
      <w:r>
        <w:rPr>
          <w:spacing w:val="-4"/>
        </w:rPr>
        <w:t xml:space="preserve"> </w:t>
      </w:r>
      <w:r w:rsidR="002215C3">
        <w:t>№3</w:t>
      </w:r>
      <w:r>
        <w:rPr>
          <w:spacing w:val="-1"/>
        </w:rPr>
        <w:t xml:space="preserve"> </w:t>
      </w:r>
      <w:r>
        <w:t>г</w:t>
      </w:r>
      <w:proofErr w:type="gramStart"/>
      <w:r>
        <w:t>.Д</w:t>
      </w:r>
      <w:proofErr w:type="gramEnd"/>
      <w:r>
        <w:t>игоры</w:t>
      </w:r>
    </w:p>
    <w:p w:rsidR="00BB08AA" w:rsidRDefault="006D00E4">
      <w:pPr>
        <w:pStyle w:val="a3"/>
        <w:tabs>
          <w:tab w:val="left" w:pos="5617"/>
        </w:tabs>
        <w:spacing w:line="242" w:lineRule="auto"/>
        <w:ind w:right="1139"/>
      </w:pPr>
      <w:r>
        <w:t>МКОУ</w:t>
      </w:r>
      <w:r>
        <w:rPr>
          <w:spacing w:val="-3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№3 г</w:t>
      </w:r>
      <w:proofErr w:type="gramStart"/>
      <w:r>
        <w:t>.Д</w:t>
      </w:r>
      <w:proofErr w:type="gramEnd"/>
      <w:r>
        <w:t>игоры</w:t>
      </w:r>
      <w:r>
        <w:tab/>
        <w:t>от</w:t>
      </w:r>
      <w:r>
        <w:rPr>
          <w:spacing w:val="1"/>
        </w:rPr>
        <w:t xml:space="preserve"> </w:t>
      </w:r>
      <w:r w:rsidR="002215C3">
        <w:t xml:space="preserve">25 ноября 2016 г. 46 </w:t>
      </w:r>
      <w:r>
        <w:t>от22</w:t>
      </w:r>
      <w:r>
        <w:rPr>
          <w:spacing w:val="1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2016г.</w:t>
      </w:r>
      <w:r>
        <w:rPr>
          <w:spacing w:val="4"/>
        </w:rPr>
        <w:t xml:space="preserve"> </w:t>
      </w:r>
      <w:r w:rsidR="008542AB">
        <w:t>№3</w:t>
      </w:r>
    </w:p>
    <w:p w:rsidR="00BB08AA" w:rsidRDefault="00BB08AA">
      <w:pPr>
        <w:pStyle w:val="a3"/>
        <w:ind w:left="0"/>
        <w:rPr>
          <w:sz w:val="20"/>
        </w:rPr>
      </w:pPr>
    </w:p>
    <w:p w:rsidR="00BB08AA" w:rsidRDefault="00BB08AA">
      <w:pPr>
        <w:pStyle w:val="a3"/>
        <w:ind w:left="0"/>
        <w:rPr>
          <w:sz w:val="20"/>
        </w:rPr>
      </w:pPr>
    </w:p>
    <w:p w:rsidR="00BB08AA" w:rsidRDefault="00BB08AA">
      <w:pPr>
        <w:pStyle w:val="a3"/>
        <w:spacing w:before="3"/>
        <w:ind w:left="0"/>
      </w:pPr>
    </w:p>
    <w:p w:rsidR="00BB08AA" w:rsidRDefault="00BB08AA">
      <w:pPr>
        <w:sectPr w:rsidR="00BB08A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BB08AA" w:rsidRDefault="00BB08AA">
      <w:pPr>
        <w:pStyle w:val="a3"/>
        <w:ind w:left="0"/>
        <w:rPr>
          <w:sz w:val="26"/>
        </w:rPr>
      </w:pPr>
    </w:p>
    <w:p w:rsidR="00BB08AA" w:rsidRDefault="00BB08AA">
      <w:pPr>
        <w:pStyle w:val="a3"/>
        <w:ind w:left="0"/>
        <w:rPr>
          <w:sz w:val="26"/>
        </w:rPr>
      </w:pPr>
    </w:p>
    <w:p w:rsidR="00BB08AA" w:rsidRDefault="00BB08AA">
      <w:pPr>
        <w:pStyle w:val="a3"/>
        <w:spacing w:before="7"/>
        <w:ind w:left="0"/>
        <w:rPr>
          <w:sz w:val="27"/>
        </w:rPr>
      </w:pPr>
    </w:p>
    <w:p w:rsidR="00BB08AA" w:rsidRDefault="006D00E4">
      <w:pPr>
        <w:pStyle w:val="Heading1"/>
        <w:numPr>
          <w:ilvl w:val="0"/>
          <w:numId w:val="4"/>
        </w:numPr>
        <w:tabs>
          <w:tab w:val="left" w:pos="364"/>
        </w:tabs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BB08AA" w:rsidRDefault="006D00E4">
      <w:pPr>
        <w:spacing w:before="90" w:line="275" w:lineRule="exact"/>
        <w:ind w:left="1742" w:right="428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Правила</w:t>
      </w:r>
    </w:p>
    <w:p w:rsidR="00BB08AA" w:rsidRDefault="006D00E4">
      <w:pPr>
        <w:pStyle w:val="Heading1"/>
        <w:spacing w:line="242" w:lineRule="auto"/>
        <w:ind w:left="119" w:right="2677" w:firstLine="0"/>
        <w:jc w:val="center"/>
      </w:pPr>
      <w:r>
        <w:t>внутреннего</w:t>
      </w:r>
      <w:r>
        <w:rPr>
          <w:spacing w:val="-11"/>
        </w:rPr>
        <w:t xml:space="preserve"> </w:t>
      </w:r>
      <w:r>
        <w:t>распорядка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Правила)</w:t>
      </w:r>
    </w:p>
    <w:p w:rsidR="00BB08AA" w:rsidRDefault="00BB08AA">
      <w:pPr>
        <w:spacing w:line="242" w:lineRule="auto"/>
        <w:jc w:val="center"/>
        <w:sectPr w:rsidR="00BB08AA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2410" w:space="149"/>
            <w:col w:w="7031"/>
          </w:cols>
        </w:sectPr>
      </w:pPr>
    </w:p>
    <w:p w:rsidR="00BB08AA" w:rsidRDefault="00BB08AA">
      <w:pPr>
        <w:pStyle w:val="a3"/>
        <w:spacing w:before="9"/>
        <w:ind w:left="0"/>
        <w:rPr>
          <w:b/>
          <w:sz w:val="15"/>
        </w:rPr>
      </w:pPr>
    </w:p>
    <w:p w:rsidR="00BB08AA" w:rsidRDefault="006D00E4">
      <w:pPr>
        <w:pStyle w:val="a4"/>
        <w:numPr>
          <w:ilvl w:val="1"/>
          <w:numId w:val="4"/>
        </w:numPr>
        <w:tabs>
          <w:tab w:val="left" w:pos="543"/>
        </w:tabs>
        <w:spacing w:before="90"/>
        <w:ind w:right="247" w:firstLine="0"/>
        <w:rPr>
          <w:sz w:val="24"/>
        </w:rPr>
      </w:pPr>
      <w:proofErr w:type="gramStart"/>
      <w:r>
        <w:rPr>
          <w:sz w:val="24"/>
        </w:rPr>
        <w:t>Настоящие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внутреннего</w:t>
      </w:r>
      <w:r>
        <w:rPr>
          <w:spacing w:val="4"/>
          <w:sz w:val="24"/>
        </w:rPr>
        <w:t xml:space="preserve"> </w:t>
      </w:r>
      <w:r>
        <w:rPr>
          <w:sz w:val="24"/>
        </w:rPr>
        <w:t>распорядка обучающихся разработаны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Федеральным законом от 29 декабря 2012 г. № 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 и Порядком применения к обучающимся и снятия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мер дисциплинарного взыскания, утвержденным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15 марта 2013 г. № 185,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с учетом мнения совета обучающихся и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proofErr w:type="gramEnd"/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before="3"/>
        <w:ind w:right="700" w:firstLine="0"/>
        <w:rPr>
          <w:sz w:val="24"/>
        </w:rPr>
      </w:pPr>
      <w:r>
        <w:rPr>
          <w:sz w:val="24"/>
        </w:rPr>
        <w:t>Настоящие Правила регулируют режим организации образовательного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 и обязанности обучающихся, применение поощрения и мер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ООШ №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Дигоры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Школа).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ind w:right="880" w:firstLine="0"/>
        <w:rPr>
          <w:sz w:val="24"/>
        </w:rPr>
      </w:pPr>
      <w:r>
        <w:rPr>
          <w:sz w:val="24"/>
        </w:rPr>
        <w:t>Настоящие Правила утверждены с учетом мнения совета обучающихся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 от 22.11.2016 г. № 2) и совета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22.11.2016г.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2).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before="1"/>
        <w:ind w:right="708" w:firstLine="0"/>
        <w:rPr>
          <w:sz w:val="24"/>
        </w:rPr>
      </w:pPr>
      <w:r>
        <w:rPr>
          <w:sz w:val="24"/>
        </w:rPr>
        <w:t>Настоящие Правила разработаны с целью реализации положений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Российской Федерации, эффективной организации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соблюдения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line="242" w:lineRule="auto"/>
        <w:ind w:right="338" w:firstLine="0"/>
        <w:rPr>
          <w:sz w:val="24"/>
        </w:rPr>
      </w:pPr>
      <w:r>
        <w:rPr>
          <w:sz w:val="24"/>
        </w:rPr>
        <w:t>Настоящие Правила являются локальным нормативным актом Организации (далее –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акт),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организационные аспекты</w:t>
      </w:r>
    </w:p>
    <w:p w:rsidR="00BB08AA" w:rsidRDefault="006D00E4">
      <w:pPr>
        <w:pStyle w:val="a3"/>
        <w:spacing w:line="271" w:lineRule="exact"/>
      </w:pPr>
      <w:r>
        <w:t>деятельности</w:t>
      </w:r>
      <w:r>
        <w:rPr>
          <w:spacing w:val="-7"/>
        </w:rPr>
        <w:t xml:space="preserve"> </w:t>
      </w:r>
      <w:r>
        <w:t>Организации.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ind w:right="617" w:firstLine="0"/>
        <w:rPr>
          <w:sz w:val="24"/>
        </w:rPr>
      </w:pPr>
      <w:r>
        <w:rPr>
          <w:sz w:val="24"/>
        </w:rPr>
        <w:t>С целью ознакомления с настоящими Правилами Организация размещает их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стенде в Организации и (или) на официальном сайте Организации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5"/>
          <w:sz w:val="24"/>
        </w:rPr>
        <w:t xml:space="preserve"> </w:t>
      </w:r>
      <w:r>
        <w:rPr>
          <w:sz w:val="24"/>
        </w:rPr>
        <w:t>(http://digora3.mvport.ru).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ind w:right="177" w:firstLine="0"/>
        <w:rPr>
          <w:sz w:val="24"/>
        </w:rPr>
      </w:pPr>
      <w:r>
        <w:rPr>
          <w:sz w:val="24"/>
        </w:rPr>
        <w:t>Дисциплина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 педагогических работников. Применение физического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 допускается.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before="1"/>
        <w:ind w:right="254" w:firstLine="0"/>
        <w:rPr>
          <w:sz w:val="24"/>
        </w:rPr>
      </w:pPr>
      <w:r>
        <w:rPr>
          <w:sz w:val="24"/>
        </w:rPr>
        <w:t>Настоящие Правила обязательны для исполнения всеми обучающимися Школы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B066A6" w:rsidRPr="00B066A6" w:rsidRDefault="00B066A6" w:rsidP="00B066A6">
      <w:pPr>
        <w:tabs>
          <w:tab w:val="left" w:pos="542"/>
        </w:tabs>
        <w:spacing w:before="1"/>
        <w:ind w:right="254"/>
        <w:rPr>
          <w:sz w:val="24"/>
        </w:rPr>
      </w:pPr>
    </w:p>
    <w:p w:rsidR="00BB08AA" w:rsidRDefault="006D00E4">
      <w:pPr>
        <w:pStyle w:val="Heading1"/>
        <w:numPr>
          <w:ilvl w:val="0"/>
          <w:numId w:val="4"/>
        </w:numPr>
        <w:tabs>
          <w:tab w:val="left" w:pos="364"/>
        </w:tabs>
        <w:spacing w:before="2"/>
      </w:pPr>
      <w:r>
        <w:t>Режим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BB08AA" w:rsidRDefault="00BB08AA">
      <w:pPr>
        <w:sectPr w:rsidR="00BB08A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before="66"/>
        <w:ind w:right="887" w:firstLine="0"/>
        <w:rPr>
          <w:sz w:val="24"/>
        </w:rPr>
      </w:pPr>
      <w:r>
        <w:rPr>
          <w:sz w:val="24"/>
        </w:rPr>
        <w:lastRenderedPageBreak/>
        <w:t>В Школе используется организация образовательного процесса по четвертям,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 которому учебные четверти и каникулы чередуются следующим образом:</w:t>
      </w:r>
      <w:r>
        <w:rPr>
          <w:spacing w:val="-57"/>
          <w:sz w:val="24"/>
        </w:rPr>
        <w:t xml:space="preserve"> </w:t>
      </w:r>
      <w:r>
        <w:rPr>
          <w:sz w:val="24"/>
        </w:rPr>
        <w:t>1-я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дней;</w:t>
      </w:r>
    </w:p>
    <w:p w:rsidR="00BB08AA" w:rsidRDefault="006D00E4">
      <w:pPr>
        <w:pStyle w:val="a4"/>
        <w:numPr>
          <w:ilvl w:val="0"/>
          <w:numId w:val="3"/>
        </w:numPr>
        <w:tabs>
          <w:tab w:val="left" w:pos="322"/>
        </w:tabs>
        <w:spacing w:before="3" w:line="275" w:lineRule="exac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BB08AA" w:rsidRDefault="006D00E4">
      <w:pPr>
        <w:pStyle w:val="a4"/>
        <w:numPr>
          <w:ilvl w:val="0"/>
          <w:numId w:val="3"/>
        </w:numPr>
        <w:tabs>
          <w:tab w:val="left" w:pos="322"/>
        </w:tabs>
        <w:spacing w:line="275" w:lineRule="exac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BB08AA" w:rsidRDefault="006D00E4">
      <w:pPr>
        <w:pStyle w:val="a4"/>
        <w:numPr>
          <w:ilvl w:val="0"/>
          <w:numId w:val="3"/>
        </w:numPr>
        <w:tabs>
          <w:tab w:val="left" w:pos="322"/>
        </w:tabs>
        <w:spacing w:before="3" w:line="275" w:lineRule="exact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3"/>
          <w:sz w:val="24"/>
        </w:rPr>
        <w:t xml:space="preserve"> </w:t>
      </w:r>
      <w:r>
        <w:rPr>
          <w:sz w:val="24"/>
        </w:rPr>
        <w:t>— 9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недель,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5"/>
          <w:sz w:val="24"/>
        </w:rPr>
        <w:t xml:space="preserve"> </w:t>
      </w:r>
      <w:r>
        <w:rPr>
          <w:sz w:val="24"/>
        </w:rPr>
        <w:t>— 3</w:t>
      </w:r>
      <w:r>
        <w:rPr>
          <w:spacing w:val="-6"/>
          <w:sz w:val="24"/>
        </w:rPr>
        <w:t xml:space="preserve"> </w:t>
      </w:r>
      <w:r>
        <w:rPr>
          <w:sz w:val="24"/>
        </w:rPr>
        <w:t>месяца.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line="242" w:lineRule="auto"/>
        <w:ind w:right="1036" w:firstLine="0"/>
        <w:rPr>
          <w:sz w:val="24"/>
        </w:rPr>
      </w:pPr>
      <w:r>
        <w:rPr>
          <w:sz w:val="24"/>
        </w:rPr>
        <w:t>Для обучающихся 1-х классов в 3 четверти предоставляются 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недельные каникулы.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line="242" w:lineRule="auto"/>
        <w:ind w:right="790" w:firstLine="0"/>
        <w:rPr>
          <w:sz w:val="24"/>
        </w:rPr>
      </w:pPr>
      <w:r>
        <w:rPr>
          <w:sz w:val="24"/>
        </w:rPr>
        <w:t>Календарный график на каждый учебный год утверждается приказом директора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line="242" w:lineRule="auto"/>
        <w:ind w:right="293" w:firstLine="0"/>
        <w:rPr>
          <w:sz w:val="24"/>
        </w:rPr>
      </w:pPr>
      <w:r>
        <w:rPr>
          <w:sz w:val="24"/>
        </w:rPr>
        <w:t>В 9-х  классах продолжительность 4 четверти и летних каникул определяется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3"/>
        </w:tabs>
        <w:spacing w:line="271" w:lineRule="exact"/>
        <w:ind w:left="542" w:hanging="424"/>
        <w:rPr>
          <w:sz w:val="24"/>
        </w:rPr>
      </w:pP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 9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ind w:right="383" w:firstLine="0"/>
        <w:jc w:val="both"/>
        <w:rPr>
          <w:sz w:val="24"/>
        </w:rPr>
      </w:pPr>
      <w:r>
        <w:rPr>
          <w:sz w:val="24"/>
        </w:rPr>
        <w:t>Для всех классов устанавливается шестидневная учебная неделя, кроме 1-х 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для которых в соответствии с требованиями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эпидемиологических правил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2.4.2.2821-10»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пятидневная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line="274" w:lineRule="exact"/>
        <w:ind w:left="541" w:hanging="423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</w:p>
    <w:p w:rsidR="00BB08AA" w:rsidRDefault="006D00E4">
      <w:pPr>
        <w:pStyle w:val="a3"/>
        <w:ind w:right="410"/>
      </w:pPr>
      <w:r>
        <w:t xml:space="preserve">«Санитарно-эпидемиологических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2.4.2.2821-10»,</w:t>
      </w:r>
      <w:r>
        <w:rPr>
          <w:spacing w:val="1"/>
        </w:rPr>
        <w:t xml:space="preserve"> </w:t>
      </w:r>
      <w:r>
        <w:t>утвержденных Постановлением главного государственного санитарного врача РФ от 29</w:t>
      </w:r>
      <w:r>
        <w:rPr>
          <w:spacing w:val="-5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189.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line="274" w:lineRule="exact"/>
        <w:ind w:left="541" w:hanging="42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2–9-х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line="237" w:lineRule="auto"/>
        <w:ind w:right="885" w:firstLine="0"/>
        <w:rPr>
          <w:sz w:val="24"/>
        </w:rPr>
      </w:pPr>
      <w:r>
        <w:rPr>
          <w:sz w:val="24"/>
        </w:rPr>
        <w:t>Для обучающихся 1-х классов устанавливается следующий ежедневный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</w:p>
    <w:p w:rsidR="00BB08AA" w:rsidRDefault="006D00E4">
      <w:pPr>
        <w:pStyle w:val="a3"/>
        <w:spacing w:before="4" w:line="237" w:lineRule="auto"/>
        <w:ind w:right="2557"/>
      </w:pPr>
      <w:r>
        <w:t>в сентябре и октябре — по 3 урока продолжительностью 35 минут;</w:t>
      </w:r>
      <w:r>
        <w:rPr>
          <w:spacing w:val="-57"/>
        </w:rPr>
        <w:t xml:space="preserve"> </w:t>
      </w:r>
      <w:r>
        <w:t>в ноябре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 4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8"/>
        </w:rPr>
        <w:t xml:space="preserve"> </w:t>
      </w:r>
      <w:r>
        <w:t>35 минут;</w:t>
      </w:r>
    </w:p>
    <w:p w:rsidR="00BB08AA" w:rsidRDefault="006D00E4">
      <w:pPr>
        <w:pStyle w:val="a3"/>
        <w:spacing w:before="3" w:line="275" w:lineRule="exact"/>
      </w:pPr>
      <w:r>
        <w:t>с</w:t>
      </w:r>
      <w:r>
        <w:rPr>
          <w:spacing w:val="-2"/>
        </w:rPr>
        <w:t xml:space="preserve"> </w:t>
      </w:r>
      <w:r>
        <w:t>января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май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BB08AA" w:rsidRDefault="006D00E4">
      <w:pPr>
        <w:pStyle w:val="a3"/>
        <w:spacing w:line="242" w:lineRule="auto"/>
      </w:pPr>
      <w:r>
        <w:t>В</w:t>
      </w:r>
      <w:r>
        <w:rPr>
          <w:spacing w:val="-7"/>
        </w:rPr>
        <w:t xml:space="preserve"> </w:t>
      </w:r>
      <w:r>
        <w:t>середине учебного</w:t>
      </w:r>
      <w:r>
        <w:rPr>
          <w:spacing w:val="-1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(после</w:t>
      </w:r>
      <w:r>
        <w:rPr>
          <w:spacing w:val="-10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урока)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динамическая</w:t>
      </w:r>
      <w:r>
        <w:rPr>
          <w:spacing w:val="-4"/>
        </w:rPr>
        <w:t xml:space="preserve"> </w:t>
      </w:r>
      <w:r>
        <w:t>пауза</w:t>
      </w:r>
      <w:r>
        <w:rPr>
          <w:spacing w:val="-5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662"/>
        </w:tabs>
        <w:spacing w:line="271" w:lineRule="exact"/>
        <w:ind w:left="661" w:hanging="543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уроками составляет:</w:t>
      </w:r>
    </w:p>
    <w:p w:rsidR="00BB08AA" w:rsidRDefault="006D00E4">
      <w:pPr>
        <w:pStyle w:val="a3"/>
        <w:spacing w:before="2"/>
        <w:ind w:right="5928"/>
      </w:pPr>
      <w:r>
        <w:t>после</w:t>
      </w:r>
      <w:r>
        <w:rPr>
          <w:spacing w:val="-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урока —</w:t>
      </w:r>
      <w:r>
        <w:rPr>
          <w:spacing w:val="1"/>
        </w:rPr>
        <w:t xml:space="preserve"> </w:t>
      </w:r>
      <w:r>
        <w:t>10 минут;</w:t>
      </w:r>
      <w:r>
        <w:rPr>
          <w:spacing w:val="1"/>
        </w:rPr>
        <w:t xml:space="preserve"> </w:t>
      </w:r>
      <w:r>
        <w:t>после 2 и 3-го урока — 15 минут;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5, 6-го</w:t>
      </w:r>
      <w:r>
        <w:rPr>
          <w:spacing w:val="-3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662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Обучающиеся должны приходить в Школу не позднее 8 часов 50 минут. Опоздание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недопустимо.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662"/>
        </w:tabs>
        <w:ind w:right="849" w:firstLine="0"/>
        <w:rPr>
          <w:sz w:val="24"/>
        </w:rPr>
      </w:pPr>
      <w:r>
        <w:rPr>
          <w:sz w:val="24"/>
        </w:rPr>
        <w:t>Горячее питание обучающихся осуществляется в соответствии с расписанием,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утверждаемым на каждый учебный период директором по согласованию с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B08AA" w:rsidRDefault="006D00E4">
      <w:pPr>
        <w:pStyle w:val="Heading1"/>
        <w:numPr>
          <w:ilvl w:val="0"/>
          <w:numId w:val="4"/>
        </w:numPr>
        <w:tabs>
          <w:tab w:val="left" w:pos="364"/>
        </w:tabs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BB08AA" w:rsidRDefault="00BB08AA">
      <w:pPr>
        <w:pStyle w:val="a3"/>
        <w:ind w:left="0"/>
        <w:rPr>
          <w:b/>
        </w:rPr>
      </w:pPr>
    </w:p>
    <w:p w:rsidR="00BB08AA" w:rsidRDefault="006D00E4">
      <w:pPr>
        <w:pStyle w:val="Heading2"/>
        <w:numPr>
          <w:ilvl w:val="1"/>
          <w:numId w:val="4"/>
        </w:numPr>
        <w:tabs>
          <w:tab w:val="left" w:pos="542"/>
        </w:tabs>
        <w:spacing w:line="272" w:lineRule="exact"/>
        <w:ind w:left="541" w:hanging="423"/>
      </w:pPr>
      <w:proofErr w:type="gramStart"/>
      <w:r>
        <w:t>Обучающиеся</w:t>
      </w:r>
      <w:proofErr w:type="gramEnd"/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на: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556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состояния здоровья обучающихся, в том числе получение 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педагогической и психологической помощи, бесплатной </w:t>
      </w:r>
      <w:proofErr w:type="spellStart"/>
      <w:r>
        <w:rPr>
          <w:sz w:val="24"/>
        </w:rPr>
        <w:t>психолого-медико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19"/>
        </w:tabs>
        <w:ind w:right="263" w:firstLine="0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ускоренное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 осваиваемой образовательной программы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126" w:firstLine="0"/>
        <w:jc w:val="both"/>
        <w:rPr>
          <w:sz w:val="24"/>
        </w:rPr>
      </w:pPr>
      <w:r>
        <w:rPr>
          <w:sz w:val="24"/>
        </w:rPr>
        <w:t>повторное (не более двух раз) прохождение промежуточной аттестации по 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года с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задолженности;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724"/>
        </w:tabs>
        <w:spacing w:line="242" w:lineRule="auto"/>
        <w:ind w:right="617" w:firstLine="0"/>
        <w:jc w:val="both"/>
        <w:rPr>
          <w:sz w:val="24"/>
        </w:rPr>
      </w:pPr>
      <w:proofErr w:type="gramStart"/>
      <w:r>
        <w:rPr>
          <w:sz w:val="24"/>
        </w:rPr>
        <w:t>выбор факультативных (необязательных для данного уровня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(избираемых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BB08AA" w:rsidRDefault="00BB08AA">
      <w:pPr>
        <w:spacing w:line="242" w:lineRule="auto"/>
        <w:jc w:val="both"/>
        <w:rPr>
          <w:sz w:val="24"/>
        </w:rPr>
        <w:sectPr w:rsidR="00BB08AA">
          <w:pgSz w:w="11910" w:h="16840"/>
          <w:pgMar w:top="1040" w:right="740" w:bottom="280" w:left="1580" w:header="720" w:footer="720" w:gutter="0"/>
          <w:cols w:space="720"/>
        </w:sectPr>
      </w:pPr>
    </w:p>
    <w:p w:rsidR="00BB08AA" w:rsidRDefault="006D00E4">
      <w:pPr>
        <w:pStyle w:val="a3"/>
        <w:spacing w:before="66" w:line="242" w:lineRule="auto"/>
      </w:pPr>
      <w:r>
        <w:lastRenderedPageBreak/>
        <w:t>обязательном</w:t>
      </w:r>
      <w:r>
        <w:rPr>
          <w:spacing w:val="-7"/>
        </w:rPr>
        <w:t xml:space="preserve"> </w:t>
      </w:r>
      <w:proofErr w:type="gramStart"/>
      <w:r>
        <w:t>порядке</w:t>
      </w:r>
      <w:proofErr w:type="gramEnd"/>
      <w:r>
        <w:t>)</w:t>
      </w:r>
      <w:r>
        <w:rPr>
          <w:spacing w:val="-2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курсов,</w:t>
      </w:r>
      <w:r>
        <w:rPr>
          <w:spacing w:val="-1"/>
        </w:rPr>
        <w:t xml:space="preserve"> </w:t>
      </w:r>
      <w:r>
        <w:t>дисциплин</w:t>
      </w:r>
      <w:r>
        <w:rPr>
          <w:spacing w:val="-7"/>
        </w:rPr>
        <w:t xml:space="preserve"> </w:t>
      </w:r>
      <w:r>
        <w:t>(модулей)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перечня,</w:t>
      </w:r>
      <w:r>
        <w:rPr>
          <w:spacing w:val="-57"/>
        </w:rPr>
        <w:t xml:space="preserve"> </w:t>
      </w:r>
      <w:r>
        <w:t>предлагаемого Школой</w:t>
      </w:r>
      <w:r>
        <w:rPr>
          <w:spacing w:val="2"/>
        </w:rPr>
        <w:t xml:space="preserve"> </w:t>
      </w:r>
      <w:r>
        <w:t>(после 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образования);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720"/>
        </w:tabs>
        <w:ind w:right="339" w:firstLine="0"/>
        <w:rPr>
          <w:sz w:val="24"/>
        </w:rPr>
      </w:pPr>
      <w:r>
        <w:rPr>
          <w:sz w:val="24"/>
        </w:rPr>
        <w:t>освоение наряду с предметами по осваиваемой образовательной программе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предметов, преподаваемых Школой, в порядке, установленном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(модулей);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724"/>
        </w:tabs>
        <w:ind w:right="138" w:firstLine="0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ими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 деятельность, в соответствии с порядком зачета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учебных предметов, курсов, дисциплин (модулей),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в других организациях, осуществляющих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724"/>
        </w:tabs>
        <w:spacing w:line="242" w:lineRule="auto"/>
        <w:ind w:right="1235" w:firstLine="0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 достоинства,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724"/>
        </w:tabs>
        <w:spacing w:line="242" w:lineRule="auto"/>
        <w:ind w:right="878" w:firstLine="0"/>
        <w:rPr>
          <w:sz w:val="24"/>
        </w:rPr>
      </w:pPr>
      <w:r>
        <w:rPr>
          <w:sz w:val="24"/>
        </w:rPr>
        <w:t>свободу совести, информации, свободное выражение собственных взглядов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убеждений;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spacing w:line="271" w:lineRule="exact"/>
        <w:ind w:left="843" w:hanging="725"/>
        <w:rPr>
          <w:sz w:val="24"/>
        </w:rPr>
      </w:pP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(п.</w:t>
      </w:r>
      <w:r>
        <w:rPr>
          <w:spacing w:val="-3"/>
          <w:sz w:val="24"/>
        </w:rPr>
        <w:t xml:space="preserve"> </w:t>
      </w:r>
      <w:r>
        <w:rPr>
          <w:sz w:val="24"/>
        </w:rPr>
        <w:t>2.1–2.2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Правил);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spacing w:line="237" w:lineRule="auto"/>
        <w:ind w:right="203" w:firstLine="0"/>
        <w:rPr>
          <w:sz w:val="24"/>
        </w:rPr>
      </w:pP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ind w:right="184" w:firstLine="0"/>
        <w:rPr>
          <w:sz w:val="24"/>
        </w:rPr>
      </w:pPr>
      <w:r>
        <w:rPr>
          <w:sz w:val="24"/>
        </w:rPr>
        <w:t>перевод в другую образовательную организацию, реализующую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исполнительной власти, осуществляющим функции по выработке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spacing w:before="2" w:line="237" w:lineRule="auto"/>
        <w:ind w:right="298" w:firstLine="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39"/>
        </w:tabs>
        <w:spacing w:before="3"/>
        <w:ind w:right="701" w:firstLine="0"/>
        <w:rPr>
          <w:sz w:val="24"/>
        </w:rPr>
      </w:pPr>
      <w:r>
        <w:rPr>
          <w:sz w:val="24"/>
        </w:rPr>
        <w:t>ознакомление со свидетельством о государственной регистрации, с уставом, с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со свидетельством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с учебной документацией, другими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регламентирующими организацию и осуществление образовательной деятельности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Школой;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1"/>
        </w:tabs>
        <w:spacing w:line="242" w:lineRule="auto"/>
        <w:ind w:right="624" w:firstLine="0"/>
        <w:rPr>
          <w:sz w:val="24"/>
        </w:rPr>
      </w:pPr>
      <w:r>
        <w:rPr>
          <w:sz w:val="24"/>
        </w:rPr>
        <w:t>обжалование локальных актов Школы в установленном законодательством РФ</w:t>
      </w:r>
      <w:r>
        <w:rPr>
          <w:spacing w:val="-58"/>
          <w:sz w:val="24"/>
        </w:rPr>
        <w:t xml:space="preserve"> </w:t>
      </w:r>
      <w:r>
        <w:rPr>
          <w:sz w:val="24"/>
        </w:rPr>
        <w:t>порядке;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ind w:right="151" w:firstLine="0"/>
        <w:rPr>
          <w:sz w:val="24"/>
        </w:rPr>
      </w:pPr>
      <w:r>
        <w:rPr>
          <w:sz w:val="24"/>
        </w:rPr>
        <w:t>бесплатное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в пределах федеральных государственных образовательных 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библиотечно-информационными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базой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spacing w:line="237" w:lineRule="auto"/>
        <w:ind w:right="153" w:firstLine="0"/>
        <w:rPr>
          <w:sz w:val="24"/>
        </w:rPr>
      </w:pPr>
      <w:r>
        <w:rPr>
          <w:sz w:val="24"/>
        </w:rPr>
        <w:t>пользование в установленном порядке лечебно-оздоровительной инфраструктурой,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Школы</w:t>
      </w:r>
      <w:r>
        <w:rPr>
          <w:spacing w:val="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объектов);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spacing w:before="2"/>
        <w:ind w:right="181" w:firstLine="0"/>
        <w:rPr>
          <w:sz w:val="24"/>
        </w:rPr>
      </w:pPr>
      <w:r>
        <w:rPr>
          <w:sz w:val="24"/>
        </w:rPr>
        <w:t>развитие своих творческих способностей и интересов, включая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мероприятиях;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ind w:right="834" w:firstLine="0"/>
        <w:rPr>
          <w:sz w:val="24"/>
        </w:rPr>
      </w:pPr>
      <w:r>
        <w:rPr>
          <w:sz w:val="24"/>
        </w:rPr>
        <w:t>поощрение за успехи в учебной, физкультурной, спортивной, общественной,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научной, научно-технической, творческой, экспериментальной и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ind w:right="115" w:firstLine="0"/>
        <w:rPr>
          <w:sz w:val="24"/>
        </w:rPr>
      </w:pPr>
      <w:r>
        <w:rPr>
          <w:sz w:val="24"/>
        </w:rPr>
        <w:t>благоприятную среду жизнедеятельности без окружающего табачного дыма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дыма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табака;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ind w:right="709" w:firstLine="0"/>
        <w:rPr>
          <w:sz w:val="24"/>
        </w:rPr>
      </w:pPr>
      <w:r>
        <w:rPr>
          <w:sz w:val="24"/>
        </w:rPr>
        <w:t>посещение по своему выбору мероприятий, которые проводятся в Школе и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 учебным планом, в порядке, установленном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44"/>
        </w:tabs>
        <w:spacing w:before="3" w:line="237" w:lineRule="auto"/>
        <w:ind w:right="317" w:firstLine="0"/>
        <w:rPr>
          <w:sz w:val="24"/>
        </w:rPr>
      </w:pPr>
      <w:r>
        <w:rPr>
          <w:sz w:val="24"/>
        </w:rPr>
        <w:t>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аксессуаров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скромных</w:t>
      </w:r>
      <w:r>
        <w:rPr>
          <w:spacing w:val="-9"/>
          <w:sz w:val="24"/>
        </w:rPr>
        <w:t xml:space="preserve"> </w:t>
      </w:r>
      <w:r>
        <w:rPr>
          <w:sz w:val="24"/>
        </w:rPr>
        <w:t>неброских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украшений,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стилю одежды;</w:t>
      </w:r>
    </w:p>
    <w:p w:rsidR="00BB08AA" w:rsidRDefault="006D00E4">
      <w:pPr>
        <w:pStyle w:val="a4"/>
        <w:numPr>
          <w:ilvl w:val="2"/>
          <w:numId w:val="2"/>
        </w:numPr>
        <w:tabs>
          <w:tab w:val="left" w:pos="839"/>
        </w:tabs>
        <w:spacing w:before="6" w:line="237" w:lineRule="auto"/>
        <w:ind w:right="1401" w:firstLine="0"/>
        <w:rPr>
          <w:sz w:val="24"/>
        </w:rPr>
      </w:pPr>
      <w:r>
        <w:rPr>
          <w:sz w:val="24"/>
        </w:rPr>
        <w:t>обращение в комиссию по урегулированию споров между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BB08AA" w:rsidRDefault="006D00E4">
      <w:pPr>
        <w:pStyle w:val="Heading2"/>
        <w:numPr>
          <w:ilvl w:val="1"/>
          <w:numId w:val="4"/>
        </w:numPr>
        <w:tabs>
          <w:tab w:val="left" w:pos="542"/>
        </w:tabs>
        <w:spacing w:before="8"/>
        <w:ind w:left="541" w:hanging="423"/>
      </w:pPr>
      <w:r>
        <w:t>Обучающиеся</w:t>
      </w:r>
      <w:r>
        <w:rPr>
          <w:spacing w:val="-8"/>
        </w:rPr>
        <w:t xml:space="preserve"> </w:t>
      </w:r>
      <w:r>
        <w:t>обязаны:</w:t>
      </w:r>
    </w:p>
    <w:p w:rsidR="00BB08AA" w:rsidRDefault="00BB08AA">
      <w:pPr>
        <w:sectPr w:rsidR="00BB08AA">
          <w:pgSz w:w="11910" w:h="16840"/>
          <w:pgMar w:top="1040" w:right="740" w:bottom="280" w:left="1580" w:header="720" w:footer="720" w:gutter="0"/>
          <w:cols w:space="720"/>
        </w:sectPr>
      </w:pP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before="66"/>
        <w:ind w:right="265" w:firstLine="0"/>
        <w:rPr>
          <w:sz w:val="24"/>
        </w:rPr>
      </w:pPr>
      <w:r>
        <w:rPr>
          <w:sz w:val="24"/>
        </w:rPr>
        <w:lastRenderedPageBreak/>
        <w:t>добросовестно</w:t>
      </w:r>
      <w:r>
        <w:rPr>
          <w:spacing w:val="-10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учебным планом учебные занятия, осуществлять 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к ним, выполнять задания, данные педагогическими работниками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before="4" w:line="275" w:lineRule="exact"/>
        <w:ind w:left="723" w:hanging="605"/>
        <w:rPr>
          <w:sz w:val="24"/>
        </w:rPr>
      </w:pPr>
      <w:r>
        <w:rPr>
          <w:sz w:val="24"/>
        </w:rPr>
        <w:t>ликвидировать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line="242" w:lineRule="auto"/>
        <w:ind w:right="321" w:firstLine="0"/>
        <w:rPr>
          <w:sz w:val="24"/>
        </w:rPr>
      </w:pPr>
      <w:r>
        <w:rPr>
          <w:sz w:val="24"/>
        </w:rPr>
        <w:t>выполнять требования устава, настоящих Правил и иных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line="242" w:lineRule="auto"/>
        <w:ind w:right="1153" w:firstLine="0"/>
        <w:rPr>
          <w:sz w:val="24"/>
        </w:rPr>
      </w:pPr>
      <w:r>
        <w:rPr>
          <w:sz w:val="24"/>
        </w:rPr>
        <w:t>заботиться о сохранении и укреплении своего здоровья, стремиться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553" w:firstLine="0"/>
        <w:rPr>
          <w:sz w:val="24"/>
        </w:rPr>
      </w:pPr>
      <w:r>
        <w:rPr>
          <w:sz w:val="24"/>
        </w:rPr>
        <w:t>немедленно информировать педагогического работника,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мероприятия, о каждом несчастном случае, произошедшим с ними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очевидцами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стали;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line="237" w:lineRule="auto"/>
        <w:ind w:right="1054" w:firstLine="0"/>
        <w:rPr>
          <w:sz w:val="24"/>
        </w:rPr>
      </w:pPr>
      <w:r>
        <w:rPr>
          <w:sz w:val="24"/>
        </w:rPr>
        <w:t>уважать честь и достоинство других обучающихся и работников Школы, не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line="275" w:lineRule="exact"/>
        <w:ind w:left="723" w:hanging="605"/>
        <w:rPr>
          <w:sz w:val="24"/>
        </w:rPr>
      </w:pPr>
      <w:r>
        <w:rPr>
          <w:sz w:val="24"/>
        </w:rPr>
        <w:t>бережно 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line="275" w:lineRule="exact"/>
        <w:ind w:left="723" w:hanging="605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 принятый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297" w:firstLine="0"/>
        <w:rPr>
          <w:sz w:val="24"/>
        </w:rPr>
      </w:pPr>
      <w:r>
        <w:rPr>
          <w:sz w:val="24"/>
        </w:rPr>
        <w:t>иметь опрятный и ухоженный внешний вид. На учебных занятиях (кроме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 специальной формы одежды) присутствовать только в светской 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 (классического) стиля. На учебных занятиях, требующих специальной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5"/>
          <w:sz w:val="24"/>
        </w:rPr>
        <w:t xml:space="preserve"> </w:t>
      </w:r>
      <w:r>
        <w:rPr>
          <w:sz w:val="24"/>
        </w:rPr>
        <w:t>(физкультура,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присутствовать 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 специальной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обуви;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844"/>
        </w:tabs>
        <w:ind w:right="395" w:firstLine="0"/>
        <w:rPr>
          <w:sz w:val="24"/>
        </w:rPr>
      </w:pPr>
      <w:r>
        <w:rPr>
          <w:sz w:val="24"/>
        </w:rPr>
        <w:t>соблюдать нормы законодательства в сфере охраны здоровья граждан 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дыма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7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табака;</w:t>
      </w:r>
      <w:r>
        <w:rPr>
          <w:spacing w:val="1"/>
          <w:sz w:val="24"/>
        </w:rPr>
        <w:t xml:space="preserve"> </w:t>
      </w:r>
      <w:r>
        <w:rPr>
          <w:sz w:val="24"/>
        </w:rPr>
        <w:t>3.2.11.не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влекущие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граждан </w:t>
      </w:r>
      <w:proofErr w:type="gramStart"/>
      <w:r>
        <w:rPr>
          <w:sz w:val="24"/>
        </w:rPr>
        <w:t>на</w:t>
      </w:r>
      <w:proofErr w:type="gramEnd"/>
    </w:p>
    <w:p w:rsidR="00BB08AA" w:rsidRDefault="006D00E4">
      <w:pPr>
        <w:pStyle w:val="a3"/>
        <w:ind w:right="181"/>
      </w:pPr>
      <w:r>
        <w:t>благоприятную</w:t>
      </w:r>
      <w:r>
        <w:rPr>
          <w:spacing w:val="-4"/>
        </w:rPr>
        <w:t xml:space="preserve"> </w:t>
      </w:r>
      <w:r>
        <w:t>среду</w:t>
      </w:r>
      <w:r>
        <w:rPr>
          <w:spacing w:val="-10"/>
        </w:rPr>
        <w:t xml:space="preserve"> </w:t>
      </w:r>
      <w:r>
        <w:t>жизнедеятельности без</w:t>
      </w:r>
      <w:r>
        <w:rPr>
          <w:spacing w:val="-5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табачного</w:t>
      </w:r>
      <w:r>
        <w:rPr>
          <w:spacing w:val="3"/>
        </w:rPr>
        <w:t xml:space="preserve"> </w:t>
      </w:r>
      <w:r>
        <w:t>дыма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охрану</w:t>
      </w:r>
      <w:r>
        <w:rPr>
          <w:spacing w:val="-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здоровья от воздействия окружающего табачного дыма и последствий потребления</w:t>
      </w:r>
      <w:r>
        <w:rPr>
          <w:spacing w:val="1"/>
        </w:rPr>
        <w:t xml:space="preserve"> </w:t>
      </w:r>
      <w:r>
        <w:t>табака;</w:t>
      </w:r>
    </w:p>
    <w:p w:rsidR="00BB08AA" w:rsidRDefault="006D00E4">
      <w:pPr>
        <w:pStyle w:val="a3"/>
      </w:pPr>
      <w:r>
        <w:t>3.2.12. своевременно</w:t>
      </w:r>
      <w:r>
        <w:rPr>
          <w:spacing w:val="-2"/>
        </w:rPr>
        <w:t xml:space="preserve"> </w:t>
      </w:r>
      <w:r>
        <w:t>проходить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медицинские</w:t>
      </w:r>
      <w:r>
        <w:rPr>
          <w:spacing w:val="-12"/>
        </w:rPr>
        <w:t xml:space="preserve"> </w:t>
      </w:r>
      <w:r>
        <w:t>осмотры.</w:t>
      </w:r>
    </w:p>
    <w:p w:rsidR="00BB08AA" w:rsidRDefault="006D00E4">
      <w:pPr>
        <w:pStyle w:val="Heading2"/>
        <w:numPr>
          <w:ilvl w:val="1"/>
          <w:numId w:val="4"/>
        </w:numPr>
        <w:tabs>
          <w:tab w:val="left" w:pos="542"/>
        </w:tabs>
        <w:spacing w:before="2" w:line="275" w:lineRule="exact"/>
        <w:ind w:left="541" w:hanging="423"/>
      </w:pPr>
      <w:r>
        <w:t>Обучающимся</w:t>
      </w:r>
      <w:r>
        <w:rPr>
          <w:spacing w:val="-7"/>
        </w:rPr>
        <w:t xml:space="preserve"> </w:t>
      </w:r>
      <w:r>
        <w:t>запрещается: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206" w:firstLine="0"/>
        <w:rPr>
          <w:sz w:val="24"/>
        </w:rPr>
      </w:pPr>
      <w:r>
        <w:rPr>
          <w:sz w:val="24"/>
        </w:rPr>
        <w:t>приносить, передавать,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оружие, спиртные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напитки, табачные изделия, токсические и наркотические вещества и иные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способные причинить вред здоровью участников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деморализовать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before="1" w:line="237" w:lineRule="auto"/>
        <w:ind w:right="1102" w:firstLine="0"/>
        <w:rPr>
          <w:sz w:val="24"/>
        </w:rPr>
      </w:pPr>
      <w:r>
        <w:rPr>
          <w:sz w:val="24"/>
        </w:rPr>
        <w:t>приносить,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взрывам,</w:t>
      </w:r>
      <w:r>
        <w:rPr>
          <w:spacing w:val="-1"/>
          <w:sz w:val="24"/>
        </w:rPr>
        <w:t xml:space="preserve"> </w:t>
      </w:r>
      <w:r>
        <w:rPr>
          <w:sz w:val="24"/>
        </w:rPr>
        <w:t>возгораниям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отравлению;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before="4" w:line="275" w:lineRule="exact"/>
        <w:ind w:left="723" w:hanging="605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вид;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line="242" w:lineRule="auto"/>
        <w:ind w:right="1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 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ind w:right="182" w:firstLine="0"/>
        <w:rPr>
          <w:sz w:val="24"/>
        </w:rPr>
      </w:pPr>
      <w:r>
        <w:rPr>
          <w:sz w:val="24"/>
        </w:rPr>
        <w:t>за неисполнение или нарушение устава Школы, настоящих Правил и иных 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 актов по вопросам организации и 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обучающимся несут ответственность в соответствии с 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BB08AA" w:rsidRDefault="006D00E4">
      <w:pPr>
        <w:pStyle w:val="Heading1"/>
        <w:numPr>
          <w:ilvl w:val="0"/>
          <w:numId w:val="4"/>
        </w:numPr>
        <w:tabs>
          <w:tab w:val="left" w:pos="364"/>
        </w:tabs>
      </w:pPr>
      <w:r>
        <w:t>Поощрения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дисциплинарное</w:t>
      </w:r>
      <w:r>
        <w:rPr>
          <w:spacing w:val="-5"/>
        </w:rPr>
        <w:t xml:space="preserve"> </w:t>
      </w:r>
      <w:r>
        <w:t>воздействие</w:t>
      </w:r>
    </w:p>
    <w:p w:rsidR="00BB08AA" w:rsidRDefault="00BB08AA">
      <w:pPr>
        <w:pStyle w:val="a3"/>
        <w:spacing w:before="5"/>
        <w:ind w:left="0"/>
        <w:rPr>
          <w:b/>
          <w:sz w:val="23"/>
        </w:rPr>
      </w:pP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before="1"/>
        <w:ind w:right="559" w:firstLine="0"/>
        <w:rPr>
          <w:sz w:val="24"/>
        </w:rPr>
      </w:pP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обязанностей, 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безупречную учебу, достижения на олимпиадах, конкурсах, смотрах и за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достижения в 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 школы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3"/>
          <w:sz w:val="24"/>
        </w:rPr>
        <w:t xml:space="preserve"> </w:t>
      </w:r>
      <w:r>
        <w:rPr>
          <w:sz w:val="24"/>
        </w:rPr>
        <w:t>поощрений:</w:t>
      </w:r>
    </w:p>
    <w:p w:rsidR="00BB08AA" w:rsidRDefault="006D00E4">
      <w:pPr>
        <w:pStyle w:val="a4"/>
        <w:numPr>
          <w:ilvl w:val="0"/>
          <w:numId w:val="1"/>
        </w:numPr>
        <w:tabs>
          <w:tab w:val="left" w:pos="259"/>
        </w:tabs>
        <w:spacing w:before="5"/>
        <w:ind w:left="258"/>
        <w:rPr>
          <w:sz w:val="24"/>
        </w:rPr>
      </w:pPr>
      <w:r>
        <w:rPr>
          <w:sz w:val="24"/>
        </w:rPr>
        <w:t>объявление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;</w:t>
      </w:r>
    </w:p>
    <w:p w:rsidR="00BB08AA" w:rsidRDefault="006D00E4">
      <w:pPr>
        <w:pStyle w:val="a4"/>
        <w:numPr>
          <w:ilvl w:val="0"/>
          <w:numId w:val="1"/>
        </w:numPr>
        <w:tabs>
          <w:tab w:val="left" w:pos="264"/>
        </w:tabs>
        <w:spacing w:before="50" w:line="242" w:lineRule="auto"/>
        <w:ind w:right="1166" w:firstLine="0"/>
        <w:rPr>
          <w:sz w:val="24"/>
        </w:rPr>
      </w:pPr>
      <w:r>
        <w:rPr>
          <w:sz w:val="24"/>
        </w:rPr>
        <w:t>направление благодарственного письма родителям (законным 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</w:t>
      </w:r>
    </w:p>
    <w:p w:rsidR="00BB08AA" w:rsidRDefault="006D00E4">
      <w:pPr>
        <w:pStyle w:val="a4"/>
        <w:numPr>
          <w:ilvl w:val="0"/>
          <w:numId w:val="1"/>
        </w:numPr>
        <w:tabs>
          <w:tab w:val="left" w:pos="264"/>
        </w:tabs>
        <w:spacing w:before="53"/>
        <w:ind w:left="263" w:hanging="145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дипломом;</w:t>
      </w:r>
    </w:p>
    <w:p w:rsidR="00BB08AA" w:rsidRDefault="00BB08AA">
      <w:pPr>
        <w:rPr>
          <w:sz w:val="24"/>
        </w:rPr>
        <w:sectPr w:rsidR="00BB08AA">
          <w:pgSz w:w="11910" w:h="16840"/>
          <w:pgMar w:top="1040" w:right="740" w:bottom="280" w:left="1580" w:header="720" w:footer="720" w:gutter="0"/>
          <w:cols w:space="720"/>
        </w:sectPr>
      </w:pPr>
    </w:p>
    <w:p w:rsidR="00BB08AA" w:rsidRDefault="006D00E4">
      <w:pPr>
        <w:pStyle w:val="a4"/>
        <w:numPr>
          <w:ilvl w:val="0"/>
          <w:numId w:val="1"/>
        </w:numPr>
        <w:tabs>
          <w:tab w:val="left" w:pos="264"/>
        </w:tabs>
        <w:spacing w:before="71"/>
        <w:ind w:left="263" w:hanging="145"/>
        <w:rPr>
          <w:sz w:val="24"/>
        </w:rPr>
      </w:pPr>
      <w:r>
        <w:rPr>
          <w:sz w:val="24"/>
        </w:rPr>
        <w:lastRenderedPageBreak/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подарком;</w:t>
      </w:r>
    </w:p>
    <w:p w:rsidR="00BB08AA" w:rsidRDefault="006D00E4">
      <w:pPr>
        <w:pStyle w:val="a4"/>
        <w:numPr>
          <w:ilvl w:val="0"/>
          <w:numId w:val="1"/>
        </w:numPr>
        <w:tabs>
          <w:tab w:val="left" w:pos="264"/>
        </w:tabs>
        <w:spacing w:before="51"/>
        <w:ind w:left="263" w:hanging="145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медалью</w:t>
      </w:r>
      <w:r>
        <w:rPr>
          <w:spacing w:val="-4"/>
          <w:sz w:val="24"/>
        </w:rPr>
        <w:t xml:space="preserve"> </w:t>
      </w:r>
      <w:r>
        <w:rPr>
          <w:sz w:val="24"/>
        </w:rPr>
        <w:t>«За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учебе».</w:t>
      </w:r>
    </w:p>
    <w:p w:rsidR="00BB08AA" w:rsidRDefault="00BB08AA">
      <w:pPr>
        <w:pStyle w:val="a3"/>
        <w:ind w:left="0"/>
      </w:pP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поощрений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before="3"/>
        <w:ind w:right="293" w:firstLine="0"/>
        <w:rPr>
          <w:sz w:val="24"/>
        </w:rPr>
      </w:pPr>
      <w:r>
        <w:rPr>
          <w:sz w:val="24"/>
        </w:rPr>
        <w:t>Объявление благодарности обучающемуся, объявление благодарности 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 обучающегося, направление благодарственного письма по месту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законных представителей обучающегося могут применять все педагогические 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728" w:firstLine="0"/>
        <w:rPr>
          <w:sz w:val="24"/>
        </w:rPr>
      </w:pPr>
      <w:r>
        <w:rPr>
          <w:sz w:val="24"/>
        </w:rPr>
        <w:t>Награждение почетной грамотой (дипломом) может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Школы по представлению классного руководителя и (или) учител</w:t>
      </w:r>
      <w:proofErr w:type="gramStart"/>
      <w:r>
        <w:rPr>
          <w:sz w:val="24"/>
        </w:rPr>
        <w:t>я-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предметника за особые успехи, достигнутые обучающимся по отдельным 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плана и (или) во внеурочной деятельности на уровне Школы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128" w:firstLine="0"/>
        <w:rPr>
          <w:sz w:val="24"/>
        </w:rPr>
      </w:pPr>
      <w:r>
        <w:rPr>
          <w:sz w:val="24"/>
        </w:rPr>
        <w:t>Награждение ценным подарком осуществляется за счет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средств по представлению заместителей директора на основании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370" w:firstLine="0"/>
        <w:rPr>
          <w:sz w:val="24"/>
        </w:rPr>
      </w:pPr>
      <w:r>
        <w:rPr>
          <w:sz w:val="24"/>
        </w:rPr>
        <w:t>Награждение медалью «За особые успехи в учебе» осуществляется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медалью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Школы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обучающимся могут быть применены следующие меры 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воздействия:</w:t>
      </w:r>
    </w:p>
    <w:p w:rsidR="00BB08AA" w:rsidRDefault="006D00E4">
      <w:pPr>
        <w:pStyle w:val="a3"/>
        <w:spacing w:line="274" w:lineRule="exact"/>
        <w:jc w:val="both"/>
      </w:pPr>
      <w:r>
        <w:t>-меры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характера;</w:t>
      </w:r>
    </w:p>
    <w:p w:rsidR="00BB08AA" w:rsidRDefault="006D00E4">
      <w:pPr>
        <w:pStyle w:val="a3"/>
        <w:spacing w:before="3" w:line="275" w:lineRule="exact"/>
        <w:jc w:val="both"/>
      </w:pPr>
      <w:r>
        <w:t>-дисциплинарные</w:t>
      </w:r>
      <w:r>
        <w:rPr>
          <w:spacing w:val="-5"/>
        </w:rPr>
        <w:t xml:space="preserve"> </w:t>
      </w:r>
      <w:r>
        <w:t>взыскания.</w:t>
      </w: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ind w:right="533" w:firstLine="0"/>
        <w:rPr>
          <w:sz w:val="24"/>
        </w:rPr>
      </w:pPr>
      <w:proofErr w:type="gramStart"/>
      <w:r>
        <w:rPr>
          <w:sz w:val="24"/>
        </w:rPr>
        <w:t>Меры воспитательного характера представляют собой действия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ее педагогических работников, направленные на разъяснение недопустимости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 правил поведения в Школы, осознание обучающимся пагубности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 им действий, воспитание личных качеств обучающегося, добросовестно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соблюдению дисциплины.</w:t>
      </w:r>
      <w:proofErr w:type="gramEnd"/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spacing w:before="3" w:line="237" w:lineRule="auto"/>
        <w:ind w:right="1238" w:firstLine="0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взыскания:</w:t>
      </w:r>
    </w:p>
    <w:p w:rsidR="00BB08AA" w:rsidRDefault="006D00E4">
      <w:pPr>
        <w:pStyle w:val="a4"/>
        <w:numPr>
          <w:ilvl w:val="0"/>
          <w:numId w:val="1"/>
        </w:numPr>
        <w:tabs>
          <w:tab w:val="left" w:pos="264"/>
        </w:tabs>
        <w:spacing w:before="9"/>
        <w:ind w:left="263" w:hanging="145"/>
        <w:rPr>
          <w:sz w:val="24"/>
        </w:rPr>
      </w:pPr>
      <w:r>
        <w:rPr>
          <w:sz w:val="24"/>
        </w:rPr>
        <w:t>замечание;</w:t>
      </w:r>
    </w:p>
    <w:p w:rsidR="00BB08AA" w:rsidRDefault="006D00E4">
      <w:pPr>
        <w:pStyle w:val="a4"/>
        <w:numPr>
          <w:ilvl w:val="0"/>
          <w:numId w:val="1"/>
        </w:numPr>
        <w:tabs>
          <w:tab w:val="left" w:pos="264"/>
        </w:tabs>
        <w:spacing w:before="55"/>
        <w:ind w:left="263" w:hanging="145"/>
        <w:rPr>
          <w:sz w:val="24"/>
        </w:rPr>
      </w:pPr>
      <w:r>
        <w:rPr>
          <w:sz w:val="24"/>
        </w:rPr>
        <w:t>выговор;</w:t>
      </w:r>
    </w:p>
    <w:p w:rsidR="00BB08AA" w:rsidRDefault="006D00E4">
      <w:pPr>
        <w:pStyle w:val="a4"/>
        <w:numPr>
          <w:ilvl w:val="0"/>
          <w:numId w:val="1"/>
        </w:numPr>
        <w:tabs>
          <w:tab w:val="left" w:pos="259"/>
        </w:tabs>
        <w:spacing w:before="46"/>
        <w:ind w:left="258"/>
        <w:rPr>
          <w:sz w:val="24"/>
        </w:rPr>
      </w:pPr>
      <w:r>
        <w:rPr>
          <w:sz w:val="24"/>
        </w:rPr>
        <w:t>отчисление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BB08AA" w:rsidRDefault="00BB08AA">
      <w:pPr>
        <w:pStyle w:val="a3"/>
        <w:ind w:left="0"/>
      </w:pPr>
    </w:p>
    <w:p w:rsidR="00BB08AA" w:rsidRDefault="006D00E4">
      <w:pPr>
        <w:pStyle w:val="a4"/>
        <w:numPr>
          <w:ilvl w:val="1"/>
          <w:numId w:val="4"/>
        </w:numPr>
        <w:tabs>
          <w:tab w:val="left" w:pos="542"/>
        </w:tabs>
        <w:ind w:left="541" w:hanging="423"/>
        <w:rPr>
          <w:sz w:val="24"/>
        </w:rPr>
      </w:pPr>
      <w:r>
        <w:rPr>
          <w:sz w:val="24"/>
        </w:rPr>
        <w:t>Применение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взысканий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before="3"/>
        <w:ind w:right="298" w:firstLine="0"/>
        <w:rPr>
          <w:sz w:val="24"/>
        </w:rPr>
      </w:pPr>
      <w:proofErr w:type="gramStart"/>
      <w:r>
        <w:rPr>
          <w:sz w:val="24"/>
        </w:rPr>
        <w:t>Дисциплинарное взыскание применяется не позднее одного месяца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дисциплинарного проступка и не позднее шести месяцев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совершения, не считая времени болезни обучающегося, пребывании его на каникулах,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 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7"/>
          <w:sz w:val="24"/>
        </w:rPr>
        <w:t xml:space="preserve"> </w:t>
      </w:r>
      <w:r>
        <w:rPr>
          <w:sz w:val="24"/>
        </w:rPr>
        <w:t>не более семи учебных дней со дня представления директору Школы 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форме.</w:t>
      </w:r>
      <w:proofErr w:type="gramEnd"/>
    </w:p>
    <w:p w:rsidR="00BB08AA" w:rsidRDefault="006D00E4">
      <w:pPr>
        <w:pStyle w:val="a3"/>
        <w:spacing w:before="2" w:line="237" w:lineRule="auto"/>
        <w:ind w:right="1139"/>
      </w:pP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дисциплинарный</w:t>
      </w:r>
      <w:r>
        <w:rPr>
          <w:spacing w:val="-3"/>
        </w:rPr>
        <w:t xml:space="preserve"> </w:t>
      </w:r>
      <w:r>
        <w:t>проступок</w:t>
      </w:r>
      <w:r>
        <w:rPr>
          <w:spacing w:val="-5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применено</w:t>
      </w:r>
      <w:r>
        <w:rPr>
          <w:spacing w:val="-1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одно</w:t>
      </w:r>
      <w:r>
        <w:rPr>
          <w:spacing w:val="-57"/>
        </w:rPr>
        <w:t xml:space="preserve"> </w:t>
      </w:r>
      <w:r>
        <w:t>дисциплинарное</w:t>
      </w:r>
      <w:r>
        <w:rPr>
          <w:spacing w:val="-5"/>
        </w:rPr>
        <w:t xml:space="preserve"> </w:t>
      </w:r>
      <w:r>
        <w:t>взыскание.</w:t>
      </w:r>
    </w:p>
    <w:p w:rsidR="00BB08AA" w:rsidRDefault="006D00E4">
      <w:pPr>
        <w:pStyle w:val="a3"/>
        <w:spacing w:before="6" w:line="237" w:lineRule="auto"/>
        <w:ind w:right="108"/>
      </w:pPr>
      <w:r>
        <w:t>При наложении дисциплинарного взыскания действует принцип рецидива, когда за один и</w:t>
      </w:r>
      <w:r>
        <w:rPr>
          <w:spacing w:val="-57"/>
        </w:rPr>
        <w:t xml:space="preserve"> </w:t>
      </w:r>
      <w:r>
        <w:t>тот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проступок,</w:t>
      </w:r>
      <w:r>
        <w:rPr>
          <w:spacing w:val="4"/>
        </w:rPr>
        <w:t xml:space="preserve"> </w:t>
      </w:r>
      <w:r>
        <w:t>совершенный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наказание ужесточается.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before="4"/>
        <w:ind w:right="206" w:firstLine="0"/>
        <w:rPr>
          <w:sz w:val="24"/>
        </w:rPr>
      </w:pPr>
      <w:r>
        <w:rPr>
          <w:sz w:val="24"/>
        </w:rPr>
        <w:t>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 и обучающихся с задержкой психического развития и различными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отсталости.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spacing w:line="274" w:lineRule="exact"/>
        <w:ind w:left="723" w:hanging="605"/>
        <w:rPr>
          <w:sz w:val="24"/>
        </w:rPr>
      </w:pPr>
      <w:r>
        <w:rPr>
          <w:sz w:val="24"/>
        </w:rPr>
        <w:t>Применению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дисциплинарное</w:t>
      </w:r>
      <w:proofErr w:type="gramEnd"/>
    </w:p>
    <w:p w:rsidR="00BB08AA" w:rsidRDefault="00BB08AA">
      <w:pPr>
        <w:spacing w:line="274" w:lineRule="exact"/>
        <w:rPr>
          <w:sz w:val="24"/>
        </w:rPr>
        <w:sectPr w:rsidR="00BB08AA">
          <w:pgSz w:w="11910" w:h="16840"/>
          <w:pgMar w:top="1040" w:right="740" w:bottom="280" w:left="1580" w:header="720" w:footer="720" w:gutter="0"/>
          <w:cols w:space="720"/>
        </w:sectPr>
      </w:pPr>
    </w:p>
    <w:p w:rsidR="00BB08AA" w:rsidRDefault="006D00E4">
      <w:pPr>
        <w:pStyle w:val="a3"/>
        <w:spacing w:before="66" w:line="242" w:lineRule="auto"/>
        <w:ind w:right="858"/>
      </w:pPr>
      <w:r>
        <w:lastRenderedPageBreak/>
        <w:t>расследование, осуществляемое на основании письменного обращения к директору</w:t>
      </w:r>
      <w:r>
        <w:rPr>
          <w:spacing w:val="-57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2"/>
        </w:rPr>
        <w:t xml:space="preserve"> </w:t>
      </w:r>
      <w:r>
        <w:t>участника образовательных</w:t>
      </w:r>
      <w:r>
        <w:rPr>
          <w:spacing w:val="-4"/>
        </w:rPr>
        <w:t xml:space="preserve"> </w:t>
      </w:r>
      <w:r>
        <w:t>отношений.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410" w:firstLine="0"/>
        <w:rPr>
          <w:sz w:val="24"/>
        </w:rPr>
      </w:pPr>
      <w:r>
        <w:rPr>
          <w:sz w:val="24"/>
        </w:rPr>
        <w:t>При получении письменного заявления о совершении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проступка директор в течение трех рабочих дней передает его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 расследованию дисциплинарных проступков, создаваемую его приказом 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начале каждого учебного года. Комиссия в своей деятельности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Положением.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82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виновным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проступка комиссией выносится решение о применении к нему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219" w:firstLine="0"/>
        <w:rPr>
          <w:sz w:val="24"/>
        </w:rPr>
      </w:pPr>
      <w:r>
        <w:rPr>
          <w:sz w:val="24"/>
        </w:rPr>
        <w:t>За неоднократное совершение дисциплинарных проступков,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4 статьи 43 № 273-ФЗ «Об образовании» от 29.12.2012, допускается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 несовершеннолетнего обучающегося, достигшего возраста пятнадцати лет, из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деятельность, как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 обучающегося</w:t>
      </w:r>
    </w:p>
    <w:p w:rsidR="00BB08AA" w:rsidRDefault="006D00E4">
      <w:pPr>
        <w:pStyle w:val="a3"/>
        <w:ind w:right="223"/>
      </w:pPr>
      <w:r>
        <w:t>применяется, если иные меры дисциплинарного взыскания и меры педагогического</w:t>
      </w:r>
      <w:r>
        <w:rPr>
          <w:spacing w:val="1"/>
        </w:rPr>
        <w:t xml:space="preserve"> </w:t>
      </w:r>
      <w:r>
        <w:t>воздействия не дали результата и дальнейшее его пребывание в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оказывает отрицательное влияние на</w:t>
      </w:r>
      <w:r>
        <w:rPr>
          <w:spacing w:val="1"/>
        </w:rPr>
        <w:t xml:space="preserve"> </w:t>
      </w:r>
      <w:r>
        <w:t>других обучающихся, нарушает их права и права работников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а также нормальное функционирование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303" w:firstLine="0"/>
        <w:rPr>
          <w:sz w:val="24"/>
        </w:rPr>
      </w:pPr>
      <w:r>
        <w:rPr>
          <w:sz w:val="24"/>
        </w:rPr>
        <w:t>Решение об отчислении несовершеннолетнего обучающегося, достигшего возраста</w:t>
      </w:r>
      <w:r>
        <w:rPr>
          <w:spacing w:val="-58"/>
          <w:sz w:val="24"/>
        </w:rPr>
        <w:t xml:space="preserve"> </w:t>
      </w:r>
      <w:r>
        <w:rPr>
          <w:sz w:val="24"/>
        </w:rPr>
        <w:t>пятнадцати лет и не получившего основного общего образования, как 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 с согласия комиссии по делам несовершеннолетних и защите их прав. Решение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 детей-сирот и детей, оставшихся без попечения родителей, принимается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комиссии по делам несовершеннолетних и защите их прав и органа 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850" w:firstLine="0"/>
        <w:rPr>
          <w:sz w:val="24"/>
        </w:rPr>
      </w:pPr>
      <w:r>
        <w:rPr>
          <w:sz w:val="24"/>
        </w:rPr>
        <w:t>Школа обязана незамедлительно проинформировать орган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осуществляющий управление в сфере образования, об отчислении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724"/>
        </w:tabs>
        <w:ind w:right="242" w:firstLine="0"/>
        <w:rPr>
          <w:sz w:val="24"/>
        </w:rPr>
      </w:pPr>
      <w:r>
        <w:rPr>
          <w:sz w:val="24"/>
        </w:rPr>
        <w:t>Дисциплинарное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директора. С приказом обучающийся и его родители (законные 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 под роспись в течение трех учебных дней со дня издания, не считая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обучающегося в Школе. Отказ обучающегося,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ознакомиться с указанным приказом под роспись 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актом.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844"/>
        </w:tabs>
        <w:spacing w:before="1"/>
        <w:ind w:right="180" w:firstLine="0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3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комиссию по урегулированию споров между участниками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844"/>
        </w:tabs>
        <w:ind w:right="908" w:firstLine="0"/>
        <w:rPr>
          <w:sz w:val="24"/>
        </w:rPr>
      </w:pPr>
      <w:r>
        <w:rPr>
          <w:sz w:val="24"/>
        </w:rPr>
        <w:t>Если в течение года со дня применения меры дисциплинарного взыскания к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не будет применена новая мера дисциплинарного взыскания, то 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 не 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взыскания.</w:t>
      </w:r>
    </w:p>
    <w:p w:rsidR="00BB08AA" w:rsidRDefault="006D00E4">
      <w:pPr>
        <w:pStyle w:val="a4"/>
        <w:numPr>
          <w:ilvl w:val="2"/>
          <w:numId w:val="4"/>
        </w:numPr>
        <w:tabs>
          <w:tab w:val="left" w:pos="844"/>
        </w:tabs>
        <w:spacing w:before="1"/>
        <w:ind w:right="1024" w:firstLine="0"/>
        <w:rPr>
          <w:sz w:val="24"/>
        </w:rPr>
      </w:pPr>
      <w:r>
        <w:rPr>
          <w:sz w:val="24"/>
        </w:rPr>
        <w:t>Директор Школы имеет право снять меру дисциплинарного взыскания 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 года со дня ее применения по собственной инициативе, просьбе самого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 его родителей (законных представителей), ходатайству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sectPr w:rsidR="00BB08AA" w:rsidSect="00BB08A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B37"/>
    <w:multiLevelType w:val="hybridMultilevel"/>
    <w:tmpl w:val="7D826010"/>
    <w:lvl w:ilvl="0" w:tplc="A670A6B2">
      <w:start w:val="2"/>
      <w:numFmt w:val="decimal"/>
      <w:lvlText w:val="%1-"/>
      <w:lvlJc w:val="left"/>
      <w:pPr>
        <w:ind w:left="32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14734A">
      <w:numFmt w:val="bullet"/>
      <w:lvlText w:val="•"/>
      <w:lvlJc w:val="left"/>
      <w:pPr>
        <w:ind w:left="1246" w:hanging="203"/>
      </w:pPr>
      <w:rPr>
        <w:rFonts w:hint="default"/>
        <w:lang w:val="ru-RU" w:eastAsia="en-US" w:bidi="ar-SA"/>
      </w:rPr>
    </w:lvl>
    <w:lvl w:ilvl="2" w:tplc="4304533A">
      <w:numFmt w:val="bullet"/>
      <w:lvlText w:val="•"/>
      <w:lvlJc w:val="left"/>
      <w:pPr>
        <w:ind w:left="2172" w:hanging="203"/>
      </w:pPr>
      <w:rPr>
        <w:rFonts w:hint="default"/>
        <w:lang w:val="ru-RU" w:eastAsia="en-US" w:bidi="ar-SA"/>
      </w:rPr>
    </w:lvl>
    <w:lvl w:ilvl="3" w:tplc="5A34E5B6">
      <w:numFmt w:val="bullet"/>
      <w:lvlText w:val="•"/>
      <w:lvlJc w:val="left"/>
      <w:pPr>
        <w:ind w:left="3099" w:hanging="203"/>
      </w:pPr>
      <w:rPr>
        <w:rFonts w:hint="default"/>
        <w:lang w:val="ru-RU" w:eastAsia="en-US" w:bidi="ar-SA"/>
      </w:rPr>
    </w:lvl>
    <w:lvl w:ilvl="4" w:tplc="307081EC">
      <w:numFmt w:val="bullet"/>
      <w:lvlText w:val="•"/>
      <w:lvlJc w:val="left"/>
      <w:pPr>
        <w:ind w:left="4025" w:hanging="203"/>
      </w:pPr>
      <w:rPr>
        <w:rFonts w:hint="default"/>
        <w:lang w:val="ru-RU" w:eastAsia="en-US" w:bidi="ar-SA"/>
      </w:rPr>
    </w:lvl>
    <w:lvl w:ilvl="5" w:tplc="A99C3EC2">
      <w:numFmt w:val="bullet"/>
      <w:lvlText w:val="•"/>
      <w:lvlJc w:val="left"/>
      <w:pPr>
        <w:ind w:left="4952" w:hanging="203"/>
      </w:pPr>
      <w:rPr>
        <w:rFonts w:hint="default"/>
        <w:lang w:val="ru-RU" w:eastAsia="en-US" w:bidi="ar-SA"/>
      </w:rPr>
    </w:lvl>
    <w:lvl w:ilvl="6" w:tplc="EF065E72">
      <w:numFmt w:val="bullet"/>
      <w:lvlText w:val="•"/>
      <w:lvlJc w:val="left"/>
      <w:pPr>
        <w:ind w:left="5878" w:hanging="203"/>
      </w:pPr>
      <w:rPr>
        <w:rFonts w:hint="default"/>
        <w:lang w:val="ru-RU" w:eastAsia="en-US" w:bidi="ar-SA"/>
      </w:rPr>
    </w:lvl>
    <w:lvl w:ilvl="7" w:tplc="B8C01302">
      <w:numFmt w:val="bullet"/>
      <w:lvlText w:val="•"/>
      <w:lvlJc w:val="left"/>
      <w:pPr>
        <w:ind w:left="6804" w:hanging="203"/>
      </w:pPr>
      <w:rPr>
        <w:rFonts w:hint="default"/>
        <w:lang w:val="ru-RU" w:eastAsia="en-US" w:bidi="ar-SA"/>
      </w:rPr>
    </w:lvl>
    <w:lvl w:ilvl="8" w:tplc="BBAAE7CA">
      <w:numFmt w:val="bullet"/>
      <w:lvlText w:val="•"/>
      <w:lvlJc w:val="left"/>
      <w:pPr>
        <w:ind w:left="7731" w:hanging="203"/>
      </w:pPr>
      <w:rPr>
        <w:rFonts w:hint="default"/>
        <w:lang w:val="ru-RU" w:eastAsia="en-US" w:bidi="ar-SA"/>
      </w:rPr>
    </w:lvl>
  </w:abstractNum>
  <w:abstractNum w:abstractNumId="1">
    <w:nsid w:val="254B5996"/>
    <w:multiLevelType w:val="multilevel"/>
    <w:tmpl w:val="24D0C7AC"/>
    <w:lvl w:ilvl="0">
      <w:start w:val="3"/>
      <w:numFmt w:val="decimal"/>
      <w:lvlText w:val="%1"/>
      <w:lvlJc w:val="left"/>
      <w:pPr>
        <w:ind w:left="119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0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9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04"/>
      </w:pPr>
      <w:rPr>
        <w:rFonts w:hint="default"/>
        <w:lang w:val="ru-RU" w:eastAsia="en-US" w:bidi="ar-SA"/>
      </w:rPr>
    </w:lvl>
  </w:abstractNum>
  <w:abstractNum w:abstractNumId="2">
    <w:nsid w:val="28B316A1"/>
    <w:multiLevelType w:val="hybridMultilevel"/>
    <w:tmpl w:val="6AA6B94A"/>
    <w:lvl w:ilvl="0" w:tplc="026E931E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67F86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9D045416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29DC5F60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6BA89228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5" w:tplc="82A2F73E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6" w:tplc="A372CA62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  <w:lvl w:ilvl="7" w:tplc="A72E3B80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8" w:tplc="096E0AE4">
      <w:numFmt w:val="bullet"/>
      <w:lvlText w:val="•"/>
      <w:lvlJc w:val="left"/>
      <w:pPr>
        <w:ind w:left="7691" w:hanging="140"/>
      </w:pPr>
      <w:rPr>
        <w:rFonts w:hint="default"/>
        <w:lang w:val="ru-RU" w:eastAsia="en-US" w:bidi="ar-SA"/>
      </w:rPr>
    </w:lvl>
  </w:abstractNum>
  <w:abstractNum w:abstractNumId="3">
    <w:nsid w:val="69C273DA"/>
    <w:multiLevelType w:val="multilevel"/>
    <w:tmpl w:val="C378597C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2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4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7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4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7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42" w:hanging="4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08AA"/>
    <w:rsid w:val="002215C3"/>
    <w:rsid w:val="006D00E4"/>
    <w:rsid w:val="0070519D"/>
    <w:rsid w:val="008542AB"/>
    <w:rsid w:val="00B066A6"/>
    <w:rsid w:val="00BB08AA"/>
    <w:rsid w:val="00E12190"/>
    <w:rsid w:val="00F7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08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08AA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08AA"/>
    <w:pPr>
      <w:ind w:left="364" w:hanging="24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B08AA"/>
    <w:pPr>
      <w:ind w:left="541" w:hanging="423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BB08AA"/>
    <w:pPr>
      <w:ind w:left="119"/>
    </w:pPr>
  </w:style>
  <w:style w:type="paragraph" w:customStyle="1" w:styleId="TableParagraph">
    <w:name w:val="Table Paragraph"/>
    <w:basedOn w:val="a"/>
    <w:uiPriority w:val="1"/>
    <w:qFormat/>
    <w:rsid w:val="00BB0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Таймураз</dc:creator>
  <cp:lastModifiedBy>WR</cp:lastModifiedBy>
  <cp:revision>6</cp:revision>
  <dcterms:created xsi:type="dcterms:W3CDTF">2022-03-31T10:11:00Z</dcterms:created>
  <dcterms:modified xsi:type="dcterms:W3CDTF">2022-03-31T11:48:00Z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